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仿宋_GB2312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仿宋_GB2312"/>
          <w:sz w:val="36"/>
          <w:szCs w:val="36"/>
          <w:lang w:val="en-US" w:eastAsia="zh-CN"/>
        </w:rPr>
        <w:t>丰县中医医院新城分院消防设施维护保养询价单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一、消防维保建筑面积</w:t>
      </w:r>
    </w:p>
    <w:tbl>
      <w:tblPr>
        <w:tblStyle w:val="3"/>
        <w:tblW w:w="8468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628"/>
        <w:gridCol w:w="2131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建筑名称</w:t>
            </w:r>
          </w:p>
        </w:tc>
        <w:tc>
          <w:tcPr>
            <w:tcW w:w="3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面积（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合计（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地上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地下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门急诊住院综合楼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30222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6639</w:t>
            </w: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后勤综合楼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6912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43773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二、</w:t>
      </w:r>
      <w:r>
        <w:rPr>
          <w:rFonts w:hint="eastAsia" w:ascii="宋体" w:hAnsi="宋体"/>
          <w:sz w:val="30"/>
          <w:szCs w:val="30"/>
        </w:rPr>
        <w:t>根据的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eastAsia="zh-CN"/>
        </w:rPr>
        <w:t>丰县中医医院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消防设施维护保养服务项目</w:t>
      </w:r>
      <w:r>
        <w:rPr>
          <w:rFonts w:hint="eastAsia" w:ascii="宋体" w:hAnsi="宋体"/>
          <w:sz w:val="30"/>
          <w:szCs w:val="30"/>
          <w:lang w:eastAsia="zh-CN"/>
        </w:rPr>
        <w:t>询价公告</w:t>
      </w:r>
      <w:r>
        <w:rPr>
          <w:rFonts w:hint="eastAsia" w:ascii="宋体" w:hAnsi="宋体"/>
          <w:sz w:val="30"/>
          <w:szCs w:val="30"/>
        </w:rPr>
        <w:t>，按照《中华人民共和国招标投标法》及有关规定，我单位经考察现场和研究后，按</w:t>
      </w:r>
      <w:r>
        <w:rPr>
          <w:rFonts w:hint="eastAsia" w:ascii="宋体" w:hAnsi="宋体"/>
          <w:sz w:val="30"/>
          <w:szCs w:val="30"/>
          <w:lang w:eastAsia="zh-CN"/>
        </w:rPr>
        <w:t>询价</w:t>
      </w:r>
      <w:r>
        <w:rPr>
          <w:rFonts w:hint="eastAsia" w:ascii="宋体" w:hAnsi="宋体"/>
          <w:sz w:val="30"/>
          <w:szCs w:val="30"/>
        </w:rPr>
        <w:t>的要求承包本次</w:t>
      </w:r>
      <w:r>
        <w:rPr>
          <w:rFonts w:hint="eastAsia" w:ascii="宋体" w:hAnsi="宋体"/>
          <w:sz w:val="30"/>
          <w:szCs w:val="30"/>
          <w:lang w:eastAsia="zh-CN"/>
        </w:rPr>
        <w:t>询价</w:t>
      </w:r>
      <w:r>
        <w:rPr>
          <w:rFonts w:hint="eastAsia" w:ascii="宋体" w:hAnsi="宋体"/>
          <w:sz w:val="30"/>
          <w:szCs w:val="30"/>
        </w:rPr>
        <w:t>范围内的全部项目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维保报价为：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按500元以下单个产品为界限：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1.包清工单价：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szCs w:val="30"/>
          <w:lang w:val="en-US" w:eastAsia="zh-CN"/>
        </w:rPr>
        <w:t>元/平方，合计：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szCs w:val="3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2.含材料单价：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szCs w:val="30"/>
          <w:lang w:val="en-US" w:eastAsia="zh-CN"/>
        </w:rPr>
        <w:t>元/平方，合计：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szCs w:val="3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cs="仿宋_GB2312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仿宋_GB2312"/>
          <w:sz w:val="30"/>
          <w:szCs w:val="30"/>
          <w:u w:val="none"/>
          <w:lang w:val="en-US" w:eastAsia="zh-CN"/>
        </w:rPr>
        <w:t xml:space="preserve">                         公司名称（章）：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cs="仿宋_GB2312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仿宋_GB2312"/>
          <w:sz w:val="30"/>
          <w:szCs w:val="30"/>
          <w:u w:val="none"/>
          <w:lang w:val="en-US" w:eastAsia="zh-CN"/>
        </w:rPr>
        <w:t xml:space="preserve">                         法人或授权人（签字）：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eastAsia" w:ascii="宋体" w:hAnsi="宋体" w:cs="仿宋_GB2312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仿宋_GB2312"/>
          <w:sz w:val="30"/>
          <w:szCs w:val="30"/>
          <w:u w:val="none"/>
          <w:lang w:val="en-US" w:eastAsia="zh-CN"/>
        </w:rPr>
        <w:t xml:space="preserve">                         授权人联系电话：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3780" w:firstLineChars="1260"/>
        <w:textAlignment w:val="auto"/>
        <w:rPr>
          <w:rFonts w:hint="eastAsia" w:ascii="宋体" w:hAnsi="宋体" w:cs="仿宋_GB2312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仿宋_GB2312"/>
          <w:sz w:val="30"/>
          <w:szCs w:val="30"/>
          <w:u w:val="none"/>
          <w:lang w:val="en-US" w:eastAsia="zh-CN"/>
        </w:rPr>
        <w:t xml:space="preserve">日期：    年    月    日       </w:t>
      </w:r>
    </w:p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jc1MjcyYzQzNDY3OTU0ZmJjYWY2ZjVmNjcwMWUifQ=="/>
  </w:docVars>
  <w:rsids>
    <w:rsidRoot w:val="031D6A0B"/>
    <w:rsid w:val="02101BA1"/>
    <w:rsid w:val="031D6A0B"/>
    <w:rsid w:val="0523304B"/>
    <w:rsid w:val="06C756F9"/>
    <w:rsid w:val="08EF41D8"/>
    <w:rsid w:val="0EA157F1"/>
    <w:rsid w:val="12ED2199"/>
    <w:rsid w:val="12FA2ACD"/>
    <w:rsid w:val="165956C4"/>
    <w:rsid w:val="1A883299"/>
    <w:rsid w:val="1B366568"/>
    <w:rsid w:val="1EC9601A"/>
    <w:rsid w:val="25794004"/>
    <w:rsid w:val="266E5305"/>
    <w:rsid w:val="26FA110E"/>
    <w:rsid w:val="27511EF0"/>
    <w:rsid w:val="2E191FDA"/>
    <w:rsid w:val="2EF14210"/>
    <w:rsid w:val="35FE36C1"/>
    <w:rsid w:val="3B914E87"/>
    <w:rsid w:val="3D40167A"/>
    <w:rsid w:val="3D9D55D0"/>
    <w:rsid w:val="3DDD39E9"/>
    <w:rsid w:val="3E3244F1"/>
    <w:rsid w:val="428C418F"/>
    <w:rsid w:val="48F47C9B"/>
    <w:rsid w:val="49CB7656"/>
    <w:rsid w:val="500E41B0"/>
    <w:rsid w:val="50161D22"/>
    <w:rsid w:val="51F23EE8"/>
    <w:rsid w:val="53902B08"/>
    <w:rsid w:val="54733F50"/>
    <w:rsid w:val="54F35211"/>
    <w:rsid w:val="5BC713CF"/>
    <w:rsid w:val="5C784534"/>
    <w:rsid w:val="629D31FC"/>
    <w:rsid w:val="6447084B"/>
    <w:rsid w:val="671D7121"/>
    <w:rsid w:val="6ACD5ED4"/>
    <w:rsid w:val="6F877415"/>
    <w:rsid w:val="707C4573"/>
    <w:rsid w:val="70F100B6"/>
    <w:rsid w:val="713F71D7"/>
    <w:rsid w:val="758549FA"/>
    <w:rsid w:val="7F5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960</Characters>
  <Lines>0</Lines>
  <Paragraphs>0</Paragraphs>
  <TotalTime>4</TotalTime>
  <ScaleCrop>false</ScaleCrop>
  <LinksUpToDate>false</LinksUpToDate>
  <CharactersWithSpaces>1103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2023-01-27T02:07:00Z</dcterms:created>
  <dc:creator>心电感应</dc:creator>
  <cp:lastModifiedBy>18352298180</cp:lastModifiedBy>
  <cp:lastPrinted>2023-01-28T02:50:00Z</cp:lastPrinted>
  <dcterms:modified xsi:type="dcterms:W3CDTF">2023-01-28T03:57:11Z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6EFE64BD2D7B44668AE373B434771F50</vt:lpwstr>
  </property>
</Properties>
</file>